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3A6AF9" w:rsidP="00C911B8">
      <w:pPr>
        <w:spacing w:after="120" w:line="360" w:lineRule="auto"/>
        <w:ind w:left="284" w:right="902"/>
      </w:pPr>
      <w:bookmarkStart w:id="0" w:name="_GoBack"/>
      <w:bookmarkEnd w:id="0"/>
    </w:p>
    <w:p w:rsidR="008A51EF" w:rsidRDefault="008A51EF" w:rsidP="00C911B8">
      <w:pPr>
        <w:spacing w:after="120" w:line="360" w:lineRule="auto"/>
        <w:ind w:left="284" w:right="902"/>
      </w:pPr>
    </w:p>
    <w:p w:rsidR="008A51EF" w:rsidRDefault="008A51EF" w:rsidP="008A51EF">
      <w:pPr>
        <w:jc w:val="center"/>
        <w:rPr>
          <w:rFonts w:ascii="Arial" w:hAnsi="Arial" w:cs="Arial"/>
          <w:b/>
          <w:bCs/>
          <w:caps/>
          <w:color w:val="31849B"/>
          <w:sz w:val="48"/>
          <w:szCs w:val="48"/>
        </w:rPr>
      </w:pPr>
      <w:r>
        <w:rPr>
          <w:rFonts w:cs="Arial"/>
          <w:b/>
          <w:bCs/>
          <w:caps/>
          <w:color w:val="000000" w:themeColor="text1"/>
          <w:sz w:val="48"/>
          <w:szCs w:val="48"/>
        </w:rPr>
        <w:t>STAFF MOBILITY</w:t>
      </w:r>
      <w:r w:rsidRPr="003D77A3">
        <w:rPr>
          <w:rFonts w:cs="Arial"/>
          <w:b/>
          <w:bCs/>
          <w:caps/>
          <w:color w:val="000000" w:themeColor="text1"/>
          <w:sz w:val="48"/>
          <w:szCs w:val="48"/>
        </w:rPr>
        <w:t xml:space="preserve"> REPORT FORM</w:t>
      </w:r>
      <w:r w:rsidRPr="008E5B11">
        <w:rPr>
          <w:rStyle w:val="FootnoteReference"/>
          <w:b/>
          <w:bCs/>
          <w:caps/>
          <w:color w:val="000000" w:themeColor="text1"/>
          <w:sz w:val="44"/>
          <w:szCs w:val="44"/>
        </w:rPr>
        <w:footnoteReference w:id="1"/>
      </w:r>
    </w:p>
    <w:p w:rsidR="008A51EF" w:rsidRDefault="008A51EF" w:rsidP="00C911B8">
      <w:pPr>
        <w:spacing w:after="120" w:line="360" w:lineRule="auto"/>
        <w:ind w:left="284" w:right="902"/>
      </w:pPr>
    </w:p>
    <w:p w:rsidR="00242A86" w:rsidRDefault="00242A86"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A51EF" w:rsidRDefault="008A51EF" w:rsidP="008A51EF">
      <w:pPr>
        <w:spacing w:after="120" w:line="360" w:lineRule="auto"/>
        <w:ind w:left="284" w:right="902"/>
      </w:pPr>
    </w:p>
    <w:tbl>
      <w:tblPr>
        <w:tblStyle w:val="TableGrid"/>
        <w:tblW w:w="0" w:type="auto"/>
        <w:tblInd w:w="250" w:type="dxa"/>
        <w:tblLook w:val="04A0" w:firstRow="1" w:lastRow="0" w:firstColumn="1" w:lastColumn="0" w:noHBand="0" w:noVBand="1"/>
      </w:tblPr>
      <w:tblGrid>
        <w:gridCol w:w="2977"/>
        <w:gridCol w:w="6662"/>
      </w:tblGrid>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title</w:t>
            </w:r>
          </w:p>
        </w:tc>
        <w:tc>
          <w:tcPr>
            <w:tcW w:w="6662" w:type="dxa"/>
          </w:tcPr>
          <w:p w:rsidR="008A51EF" w:rsidRPr="00C53D27" w:rsidRDefault="008A51EF" w:rsidP="00A34C95">
            <w:pPr>
              <w:jc w:val="both"/>
              <w:rPr>
                <w:lang w:val="en-GB"/>
              </w:rPr>
            </w:pPr>
            <w:r w:rsidRPr="00C53D27">
              <w:rPr>
                <w:lang w:val="en-GB"/>
              </w:rPr>
              <w:t xml:space="preserve">Development of master curricula for natural disasters risk management in Western Balkan countries </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acronym</w:t>
            </w:r>
          </w:p>
        </w:tc>
        <w:tc>
          <w:tcPr>
            <w:tcW w:w="6662" w:type="dxa"/>
          </w:tcPr>
          <w:p w:rsidR="008A51EF" w:rsidRPr="00C53D27" w:rsidRDefault="008A51EF" w:rsidP="00A34C95">
            <w:pPr>
              <w:rPr>
                <w:lang w:val="en-GB"/>
              </w:rPr>
            </w:pPr>
            <w:r w:rsidRPr="00C53D27">
              <w:rPr>
                <w:lang w:val="en-GB"/>
              </w:rPr>
              <w:t>NatRisk</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reference number</w:t>
            </w:r>
          </w:p>
        </w:tc>
        <w:tc>
          <w:tcPr>
            <w:tcW w:w="6662" w:type="dxa"/>
          </w:tcPr>
          <w:p w:rsidR="008A51EF" w:rsidRPr="00C53D27" w:rsidRDefault="008A51EF" w:rsidP="00A34C95">
            <w:pPr>
              <w:rPr>
                <w:lang w:val="en-GB"/>
              </w:rPr>
            </w:pPr>
            <w:r w:rsidRPr="00C53D27">
              <w:rPr>
                <w:lang w:val="en-GB"/>
              </w:rPr>
              <w:t>573806-EPP-1-2016-1-RS-EPPKA2-CBHE-JP</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Coordinator</w:t>
            </w:r>
          </w:p>
        </w:tc>
        <w:tc>
          <w:tcPr>
            <w:tcW w:w="6662" w:type="dxa"/>
          </w:tcPr>
          <w:p w:rsidR="008A51EF" w:rsidRPr="00C53D27" w:rsidRDefault="008A51EF" w:rsidP="00A34C95">
            <w:pPr>
              <w:rPr>
                <w:lang w:val="en-GB"/>
              </w:rPr>
            </w:pPr>
            <w:r w:rsidRPr="00C53D27">
              <w:rPr>
                <w:lang w:val="en-GB"/>
              </w:rPr>
              <w:t>University of Nis</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start date</w:t>
            </w:r>
          </w:p>
        </w:tc>
        <w:tc>
          <w:tcPr>
            <w:tcW w:w="6662" w:type="dxa"/>
          </w:tcPr>
          <w:p w:rsidR="008A51EF" w:rsidRPr="00C53D27" w:rsidRDefault="008A51EF" w:rsidP="00A34C95">
            <w:pPr>
              <w:rPr>
                <w:lang w:val="en-GB"/>
              </w:rPr>
            </w:pPr>
            <w:r w:rsidRPr="00C53D27">
              <w:rPr>
                <w:lang w:val="en-GB"/>
              </w:rPr>
              <w:t>October 15, 2016</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duration</w:t>
            </w:r>
          </w:p>
        </w:tc>
        <w:tc>
          <w:tcPr>
            <w:tcW w:w="6662" w:type="dxa"/>
          </w:tcPr>
          <w:p w:rsidR="008A51EF" w:rsidRPr="00C53D27" w:rsidRDefault="008A51EF" w:rsidP="00A34C95">
            <w:pPr>
              <w:rPr>
                <w:lang w:val="en-GB"/>
              </w:rPr>
            </w:pPr>
            <w:r w:rsidRPr="00C53D27">
              <w:rPr>
                <w:lang w:val="en-GB"/>
              </w:rPr>
              <w:t>36 months</w:t>
            </w:r>
          </w:p>
        </w:tc>
      </w:tr>
    </w:tbl>
    <w:p w:rsidR="008A51EF" w:rsidRDefault="008A51EF" w:rsidP="008A51EF">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5F6B88" w:rsidP="00242A86">
      <w:r>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-2540</wp:posOffset>
                </wp:positionV>
                <wp:extent cx="5699760" cy="984885"/>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4800A2" w:rsidRDefault="0069015C" w:rsidP="0069015C">
      <w:pPr>
        <w:tabs>
          <w:tab w:val="left" w:pos="7365"/>
        </w:tabs>
      </w:pPr>
      <w:r>
        <w:tab/>
      </w:r>
    </w:p>
    <w:p w:rsidR="00242A86" w:rsidRDefault="00242A86" w:rsidP="00242A86"/>
    <w:p w:rsidR="00242A86" w:rsidRDefault="00242A86" w:rsidP="00242A86"/>
    <w:p w:rsidR="00100EAD" w:rsidRDefault="00100EAD" w:rsidP="00242A86"/>
    <w:p w:rsidR="00242A86" w:rsidRDefault="00242A86" w:rsidP="00242A86"/>
    <w:p w:rsidR="00242A86" w:rsidRDefault="00242A86" w:rsidP="00242A86"/>
    <w:p w:rsidR="00242A86" w:rsidRDefault="00242A86" w:rsidP="00242A86"/>
    <w:p w:rsidR="00242A86" w:rsidRDefault="00242A86" w:rsidP="00242A86"/>
    <w:p w:rsidR="008A51EF" w:rsidRPr="008141F4" w:rsidRDefault="008A51EF" w:rsidP="008A51EF">
      <w:pPr>
        <w:jc w:val="center"/>
        <w:rPr>
          <w:rFonts w:cs="Arial"/>
          <w:b/>
          <w:color w:val="000000" w:themeColor="text1"/>
          <w:sz w:val="32"/>
          <w:szCs w:val="32"/>
        </w:rPr>
      </w:pPr>
      <w:r>
        <w:rPr>
          <w:rFonts w:cs="Arial"/>
          <w:b/>
          <w:color w:val="000000" w:themeColor="text1"/>
          <w:sz w:val="32"/>
          <w:szCs w:val="32"/>
        </w:rPr>
        <w:lastRenderedPageBreak/>
        <w:t>1. Identification of the Participant and general information</w:t>
      </w:r>
    </w:p>
    <w:p w:rsidR="008A51EF" w:rsidRPr="008141F4" w:rsidRDefault="008A51EF" w:rsidP="008A51EF">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508"/>
        <w:gridCol w:w="5485"/>
      </w:tblGrid>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Receiving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Sending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Period of mobility</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First and last name</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sidRPr="008A51EF">
              <w:rPr>
                <w:rFonts w:ascii="Book Antiqua" w:hAnsi="Book Antiqua" w:cs="Arial"/>
                <w:i w:val="0"/>
                <w:color w:val="000000" w:themeColor="text1"/>
                <w:sz w:val="22"/>
                <w:szCs w:val="22"/>
                <w:lang w:val="en-GB" w:eastAsia="sl-SI"/>
              </w:rPr>
              <w:t>Email address</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A34C95">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I am a member of the</w:t>
            </w:r>
          </w:p>
        </w:tc>
        <w:tc>
          <w:tcPr>
            <w:tcW w:w="5485" w:type="dxa"/>
            <w:tcBorders>
              <w:left w:val="single" w:sz="4" w:space="0" w:color="auto"/>
            </w:tcBorders>
            <w:shd w:val="clear" w:color="auto" w:fill="auto"/>
            <w:vAlign w:val="center"/>
          </w:tcPr>
          <w:p w:rsidR="008A51EF" w:rsidRPr="0034342E" w:rsidRDefault="0034342E" w:rsidP="00A34C95">
            <w:pPr>
              <w:pStyle w:val="Heading5"/>
              <w:spacing w:before="40" w:after="40" w:line="240" w:lineRule="auto"/>
              <w:rPr>
                <w:rFonts w:ascii="Book Antiqua" w:hAnsi="Book Antiqua" w:cs="Arial"/>
                <w:b w:val="0"/>
                <w:i w:val="0"/>
                <w:sz w:val="22"/>
                <w:szCs w:val="22"/>
                <w:lang w:val="en-GB" w:eastAsia="sl-SI"/>
              </w:rPr>
            </w:pPr>
            <w:r>
              <w:rPr>
                <w:rFonts w:ascii="Book Antiqua" w:hAnsi="Book Antiqua" w:cs="Arial"/>
                <w:b w:val="0"/>
                <w:i w:val="0"/>
                <w:color w:val="000000" w:themeColor="text1"/>
                <w:sz w:val="22"/>
                <w:szCs w:val="22"/>
                <w:lang w:val="en-GB" w:eastAsia="sl-SI"/>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008F2439" w:rsidRPr="00957461">
              <w:rPr>
                <w:rFonts w:cs="Arial"/>
                <w:sz w:val="22"/>
                <w:szCs w:val="22"/>
              </w:rPr>
              <w:fldChar w:fldCharType="end"/>
            </w:r>
            <w:r w:rsidR="008F2439">
              <w:rPr>
                <w:rFonts w:cs="Arial"/>
                <w:sz w:val="22"/>
                <w:szCs w:val="22"/>
              </w:rPr>
              <w:t xml:space="preserve"> </w:t>
            </w:r>
            <w:r w:rsidRPr="0034342E">
              <w:rPr>
                <w:rFonts w:ascii="Book Antiqua" w:hAnsi="Book Antiqua" w:cs="FreeSans"/>
                <w:b w:val="0"/>
                <w:i w:val="0"/>
                <w:sz w:val="22"/>
                <w:szCs w:val="22"/>
              </w:rPr>
              <w:t>Teaching staff at my sending institution</w:t>
            </w:r>
          </w:p>
          <w:p w:rsidR="008A51EF" w:rsidRPr="008A51EF" w:rsidRDefault="0034342E" w:rsidP="008A51EF">
            <w:pPr>
              <w:rPr>
                <w:lang w:val="en-GB" w:eastAsia="sl-SI"/>
              </w:rPr>
            </w:pPr>
            <w:r>
              <w:rPr>
                <w:lang w:val="en-GB" w:eastAsia="sl-SI"/>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008F2439" w:rsidRPr="00957461">
              <w:rPr>
                <w:rFonts w:ascii="Calibri" w:hAnsi="Calibri" w:cs="Arial"/>
                <w:sz w:val="22"/>
              </w:rPr>
              <w:fldChar w:fldCharType="end"/>
            </w:r>
            <w:r w:rsidR="008F2439">
              <w:rPr>
                <w:rFonts w:ascii="Calibri" w:hAnsi="Calibri" w:cs="Arial"/>
                <w:sz w:val="22"/>
              </w:rPr>
              <w:t xml:space="preserve"> </w:t>
            </w:r>
            <w:r w:rsidRPr="0034342E">
              <w:rPr>
                <w:rFonts w:eastAsia="Times New Roman" w:cs="FreeSans"/>
                <w:bCs/>
                <w:iCs/>
                <w:sz w:val="22"/>
                <w:lang w:val="en-US"/>
              </w:rPr>
              <w:t>Administrative staff at my sending institution</w:t>
            </w: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580080" w:rsidP="00A34C95">
            <w:pPr>
              <w:pStyle w:val="Heading5"/>
              <w:spacing w:before="40" w:after="40" w:line="240" w:lineRule="auto"/>
              <w:rPr>
                <w:rFonts w:ascii="Book Antiqua" w:hAnsi="Book Antiqua" w:cs="Arial"/>
                <w:i w:val="0"/>
                <w:color w:val="000000" w:themeColor="text1"/>
                <w:sz w:val="22"/>
                <w:szCs w:val="22"/>
                <w:lang w:val="en-GB" w:eastAsia="sl-SI"/>
              </w:rPr>
            </w:pPr>
            <w:r w:rsidRPr="00580080">
              <w:rPr>
                <w:rFonts w:ascii="Book Antiqua" w:hAnsi="Book Antiqua" w:cs="Arial"/>
                <w:i w:val="0"/>
                <w:color w:val="000000" w:themeColor="text1"/>
                <w:sz w:val="22"/>
                <w:szCs w:val="22"/>
                <w:lang w:val="en-GB" w:eastAsia="sl-SI"/>
              </w:rPr>
              <w:t>What type of activity did you carry out?</w:t>
            </w:r>
          </w:p>
        </w:tc>
        <w:tc>
          <w:tcPr>
            <w:tcW w:w="5485" w:type="dxa"/>
            <w:tcBorders>
              <w:left w:val="single" w:sz="4" w:space="0" w:color="auto"/>
            </w:tcBorders>
            <w:shd w:val="clear" w:color="auto" w:fill="auto"/>
            <w:vAlign w:val="center"/>
          </w:tcPr>
          <w:p w:rsidR="00580080" w:rsidRPr="00580080" w:rsidRDefault="00580080" w:rsidP="008F2439">
            <w:pPr>
              <w:spacing w:before="40" w:after="40"/>
              <w:rPr>
                <w:sz w:val="22"/>
                <w:lang w:val="en-GB" w:eastAsia="sl-SI"/>
              </w:rPr>
            </w:pPr>
            <w:r>
              <w:rPr>
                <w:rFonts w:ascii="FreeSans" w:eastAsia="Times New Roman" w:hAnsi="FreeSans" w:cs="FreeSans"/>
                <w:color w:val="333333"/>
                <w:sz w:val="21"/>
                <w:szCs w:val="21"/>
                <w:lang w:val="en-US"/>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008F2439" w:rsidRPr="00957461">
              <w:rPr>
                <w:rFonts w:ascii="Calibri" w:hAnsi="Calibri" w:cs="Arial"/>
                <w:sz w:val="22"/>
              </w:rPr>
              <w:fldChar w:fldCharType="end"/>
            </w:r>
            <w:r>
              <w:rPr>
                <w:rFonts w:ascii="FreeSans" w:eastAsia="Times New Roman" w:hAnsi="FreeSans" w:cs="FreeSans"/>
                <w:color w:val="333333"/>
                <w:sz w:val="21"/>
                <w:szCs w:val="21"/>
                <w:lang w:val="en-US"/>
              </w:rPr>
              <w:t xml:space="preserve"> </w:t>
            </w:r>
            <w:r w:rsidRPr="00580080">
              <w:rPr>
                <w:rFonts w:eastAsia="Times New Roman" w:cs="FreeSans"/>
                <w:sz w:val="22"/>
                <w:lang w:val="en-US"/>
              </w:rPr>
              <w:t>Staff mobility for teaching</w:t>
            </w:r>
          </w:p>
          <w:p w:rsidR="00580080" w:rsidRPr="00580080" w:rsidRDefault="00580080" w:rsidP="007236AC">
            <w:pPr>
              <w:spacing w:before="40" w:after="40"/>
              <w:rPr>
                <w:lang w:val="en-GB" w:eastAsia="sl-SI"/>
              </w:rPr>
            </w:pPr>
            <w:r>
              <w:rPr>
                <w:rFonts w:eastAsia="Times New Roman" w:cs="FreeSans"/>
                <w:sz w:val="22"/>
                <w:lang w:val="en-US"/>
              </w:rPr>
              <w:t xml:space="preserve"> </w:t>
            </w:r>
            <w:r w:rsidR="008F2439" w:rsidRPr="00957461">
              <w:rPr>
                <w:rFonts w:ascii="Calibri" w:hAnsi="Calibri" w:cs="Arial"/>
                <w:sz w:val="22"/>
              </w:rPr>
              <w:fldChar w:fldCharType="begin">
                <w:ffData>
                  <w:name w:val="Kontrollkästchen105"/>
                  <w:enabled/>
                  <w:calcOnExit w:val="0"/>
                  <w:checkBox>
                    <w:sizeAuto/>
                    <w:default w:val="0"/>
                  </w:checkBox>
                </w:ffData>
              </w:fldChar>
            </w:r>
            <w:r w:rsidR="008F2439"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008F2439" w:rsidRPr="00957461">
              <w:rPr>
                <w:rFonts w:ascii="Calibri" w:hAnsi="Calibri" w:cs="Arial"/>
                <w:sz w:val="22"/>
              </w:rPr>
              <w:fldChar w:fldCharType="end"/>
            </w:r>
            <w:r>
              <w:rPr>
                <w:rFonts w:eastAsia="Times New Roman" w:cs="FreeSans"/>
                <w:sz w:val="22"/>
                <w:lang w:val="en-US"/>
              </w:rPr>
              <w:t xml:space="preserve"> </w:t>
            </w:r>
            <w:r w:rsidRPr="00580080">
              <w:rPr>
                <w:rFonts w:eastAsia="Times New Roman" w:cs="FreeSans"/>
                <w:sz w:val="22"/>
                <w:lang w:val="en-US"/>
              </w:rPr>
              <w:t xml:space="preserve">Staff mobility for </w:t>
            </w:r>
            <w:r>
              <w:rPr>
                <w:rFonts w:eastAsia="Times New Roman" w:cs="FreeSans"/>
                <w:sz w:val="22"/>
                <w:lang w:val="en-US"/>
              </w:rPr>
              <w:t>training</w:t>
            </w: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Was a mobility agreement between you and your institution signed before the mobility?</w:t>
            </w:r>
          </w:p>
        </w:tc>
        <w:tc>
          <w:tcPr>
            <w:tcW w:w="5485" w:type="dxa"/>
            <w:tcBorders>
              <w:left w:val="single" w:sz="4" w:space="0" w:color="auto"/>
            </w:tcBorders>
            <w:shd w:val="clear" w:color="auto" w:fill="auto"/>
            <w:vAlign w:val="center"/>
          </w:tcPr>
          <w:p w:rsidR="00B94193" w:rsidRDefault="00B94193" w:rsidP="00A34C95">
            <w:pPr>
              <w:pStyle w:val="Heading5"/>
              <w:spacing w:before="40" w:after="40" w:line="240" w:lineRule="auto"/>
              <w:rPr>
                <w:rFonts w:ascii="Book Antiqua" w:hAnsi="Book Antiqua" w:cs="Arial"/>
                <w:b w:val="0"/>
                <w:i w:val="0"/>
                <w:noProof/>
                <w:color w:val="000000" w:themeColor="text1"/>
                <w:sz w:val="22"/>
                <w:szCs w:val="22"/>
              </w:rPr>
            </w:pPr>
            <w:r>
              <w:rPr>
                <w:rFonts w:ascii="Book Antiqua" w:hAnsi="Book Antiqua" w:cs="Arial"/>
                <w:b w:val="0"/>
                <w:i w:val="0"/>
                <w:noProof/>
                <w:color w:val="000000" w:themeColor="text1"/>
                <w:sz w:val="22"/>
                <w:szCs w:val="22"/>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008F2439" w:rsidRPr="00957461">
              <w:rPr>
                <w:rFonts w:cs="Arial"/>
                <w:sz w:val="22"/>
                <w:szCs w:val="22"/>
              </w:rPr>
              <w:fldChar w:fldCharType="end"/>
            </w:r>
            <w:r>
              <w:rPr>
                <w:rFonts w:ascii="Book Antiqua" w:hAnsi="Book Antiqua" w:cs="Arial"/>
                <w:b w:val="0"/>
                <w:i w:val="0"/>
                <w:noProof/>
                <w:color w:val="000000" w:themeColor="text1"/>
                <w:sz w:val="22"/>
                <w:szCs w:val="22"/>
              </w:rPr>
              <w:t xml:space="preserve"> Yes</w:t>
            </w:r>
          </w:p>
          <w:p w:rsidR="00B94193" w:rsidRDefault="00B94193" w:rsidP="007236AC">
            <w:pPr>
              <w:pStyle w:val="Heading5"/>
              <w:spacing w:before="40" w:after="40" w:line="240" w:lineRule="auto"/>
              <w:rPr>
                <w:rFonts w:ascii="Book Antiqua" w:hAnsi="Book Antiqua" w:cs="Arial"/>
                <w:b w:val="0"/>
                <w:i w:val="0"/>
                <w:noProof/>
                <w:color w:val="000000" w:themeColor="text1"/>
                <w:sz w:val="22"/>
                <w:szCs w:val="22"/>
              </w:rPr>
            </w:pPr>
            <w:r>
              <w:rPr>
                <w:rFonts w:ascii="Book Antiqua" w:hAnsi="Book Antiqua" w:cs="Arial"/>
                <w:b w:val="0"/>
                <w:i w:val="0"/>
                <w:noProof/>
                <w:color w:val="000000" w:themeColor="text1"/>
                <w:sz w:val="22"/>
                <w:szCs w:val="22"/>
              </w:rPr>
              <w:t xml:space="preserve"> </w:t>
            </w:r>
            <w:r w:rsidR="008F2439" w:rsidRPr="00957461">
              <w:rPr>
                <w:rFonts w:cs="Arial"/>
                <w:sz w:val="22"/>
                <w:szCs w:val="22"/>
              </w:rPr>
              <w:fldChar w:fldCharType="begin">
                <w:ffData>
                  <w:name w:val="Kontrollkästchen105"/>
                  <w:enabled/>
                  <w:calcOnExit w:val="0"/>
                  <w:checkBox>
                    <w:sizeAuto/>
                    <w:default w:val="0"/>
                  </w:checkBox>
                </w:ffData>
              </w:fldChar>
            </w:r>
            <w:r w:rsidR="008F2439"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008F2439" w:rsidRPr="00957461">
              <w:rPr>
                <w:rFonts w:cs="Arial"/>
                <w:sz w:val="22"/>
                <w:szCs w:val="22"/>
              </w:rPr>
              <w:fldChar w:fldCharType="end"/>
            </w:r>
            <w:r>
              <w:rPr>
                <w:rFonts w:ascii="Book Antiqua" w:hAnsi="Book Antiqua" w:cs="Arial"/>
                <w:b w:val="0"/>
                <w:i w:val="0"/>
                <w:noProof/>
                <w:color w:val="000000" w:themeColor="text1"/>
                <w:sz w:val="22"/>
                <w:szCs w:val="22"/>
              </w:rPr>
              <w:t xml:space="preserve"> No</w:t>
            </w: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What were your main motivations for taking part in this Erasmus+ mobility?</w:t>
            </w:r>
          </w:p>
        </w:tc>
        <w:tc>
          <w:tcPr>
            <w:tcW w:w="5485" w:type="dxa"/>
            <w:tcBorders>
              <w:left w:val="single" w:sz="4" w:space="0" w:color="auto"/>
            </w:tcBorders>
            <w:shd w:val="clear" w:color="auto" w:fill="auto"/>
            <w:vAlign w:val="center"/>
          </w:tcPr>
          <w:p w:rsidR="00B94193" w:rsidRPr="007236AC" w:rsidRDefault="00B94193" w:rsidP="00A34C95">
            <w:pPr>
              <w:pStyle w:val="Heading5"/>
              <w:spacing w:before="40" w:after="40" w:line="240" w:lineRule="auto"/>
              <w:rPr>
                <w:rFonts w:ascii="Book Antiqua" w:hAnsi="Book Antiqua" w:cs="Arial"/>
                <w:b w:val="0"/>
                <w:i w:val="0"/>
                <w:noProof/>
                <w:color w:val="000000" w:themeColor="text1"/>
                <w:sz w:val="4"/>
                <w:szCs w:val="4"/>
              </w:rPr>
            </w:pPr>
          </w:p>
          <w:p w:rsidR="007236AC" w:rsidRDefault="008F2439" w:rsidP="00316CA3">
            <w:pPr>
              <w:autoSpaceDE w:val="0"/>
              <w:autoSpaceDN w:val="0"/>
              <w:adjustRightInd w:val="0"/>
              <w:jc w:val="both"/>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acquire knowledge and specific know-how </w:t>
            </w:r>
            <w:r w:rsidR="00B94193">
              <w:rPr>
                <w:rFonts w:eastAsia="Times New Roman" w:cs="FreeSans"/>
                <w:sz w:val="22"/>
                <w:lang w:val="en-US"/>
              </w:rPr>
              <w:t xml:space="preserve"> </w:t>
            </w:r>
            <w:r w:rsidR="007236AC">
              <w:rPr>
                <w:rFonts w:eastAsia="Times New Roman" w:cs="FreeSans"/>
                <w:sz w:val="22"/>
                <w:lang w:val="en-US"/>
              </w:rPr>
              <w:t xml:space="preserve"> </w:t>
            </w:r>
          </w:p>
          <w:p w:rsidR="00B94193" w:rsidRDefault="00316CA3" w:rsidP="00316CA3">
            <w:pPr>
              <w:autoSpaceDE w:val="0"/>
              <w:autoSpaceDN w:val="0"/>
              <w:adjustRightInd w:val="0"/>
              <w:jc w:val="both"/>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from good practice abroad</w:t>
            </w:r>
          </w:p>
          <w:p w:rsidR="00316CA3" w:rsidRPr="00316CA3" w:rsidRDefault="00316CA3" w:rsidP="00316CA3">
            <w:pPr>
              <w:autoSpaceDE w:val="0"/>
              <w:autoSpaceDN w:val="0"/>
              <w:adjustRightInd w:val="0"/>
              <w:jc w:val="both"/>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develop my own competences in my field and</w:t>
            </w:r>
          </w:p>
          <w:p w:rsidR="00B94193" w:rsidRDefault="00B94193" w:rsidP="00316CA3">
            <w:pPr>
              <w:autoSpaceDE w:val="0"/>
              <w:autoSpaceDN w:val="0"/>
              <w:adjustRightInd w:val="0"/>
              <w:rPr>
                <w:rFonts w:eastAsia="Times New Roman" w:cs="FreeSans"/>
                <w:sz w:val="22"/>
                <w:lang w:val="en-US"/>
              </w:rPr>
            </w:pPr>
            <w:r w:rsidRPr="00B94193">
              <w:rPr>
                <w:rFonts w:eastAsia="Times New Roman" w:cs="FreeSans"/>
                <w:sz w:val="22"/>
                <w:lang w:val="en-US"/>
              </w:rPr>
              <w:t xml:space="preserve"> </w:t>
            </w:r>
            <w:r w:rsidR="00316CA3">
              <w:rPr>
                <w:rFonts w:eastAsia="Times New Roman" w:cs="FreeSans"/>
                <w:sz w:val="22"/>
                <w:lang w:val="en-US"/>
              </w:rPr>
              <w:t xml:space="preserve">     </w:t>
            </w:r>
            <w:r w:rsidRPr="00B94193">
              <w:rPr>
                <w:rFonts w:eastAsia="Times New Roman" w:cs="FreeSans"/>
                <w:sz w:val="22"/>
                <w:lang w:val="en-US"/>
              </w:rPr>
              <w:t>increase the relevance of my teaching</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increase knowledge of social, linguistic and/or </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cultural matters</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gain practical skills relevant for my current job</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and professional development</w:t>
            </w:r>
          </w:p>
          <w:p w:rsidR="00316CA3" w:rsidRPr="00316CA3" w:rsidRDefault="00316CA3" w:rsidP="00316CA3">
            <w:pPr>
              <w:autoSpaceDE w:val="0"/>
              <w:autoSpaceDN w:val="0"/>
              <w:adjustRightInd w:val="0"/>
              <w:rPr>
                <w:rFonts w:eastAsia="Times New Roman" w:cs="FreeSans"/>
                <w:sz w:val="6"/>
                <w:szCs w:val="6"/>
                <w:lang w:val="en-US"/>
              </w:rPr>
            </w:pPr>
          </w:p>
          <w:p w:rsid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increase my job satisfaction</w:t>
            </w:r>
          </w:p>
          <w:p w:rsidR="00316CA3" w:rsidRPr="00316CA3" w:rsidRDefault="00316CA3" w:rsidP="007236AC">
            <w:pPr>
              <w:autoSpaceDE w:val="0"/>
              <w:autoSpaceDN w:val="0"/>
              <w:adjustRightInd w:val="0"/>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build up new contacts/expand my professional</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network</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reinforce the cooperation with a partner </w:t>
            </w:r>
          </w:p>
          <w:p w:rsidR="00B94193" w:rsidRP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institution</w:t>
            </w:r>
          </w:p>
          <w:p w:rsidR="00B94193" w:rsidRDefault="008F2439" w:rsidP="007236AC">
            <w:pPr>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build up cooperation with the labour market</w:t>
            </w:r>
          </w:p>
          <w:p w:rsidR="00316CA3" w:rsidRPr="00316CA3" w:rsidRDefault="00316CA3" w:rsidP="007236AC">
            <w:pPr>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experiment and develop new learning practices</w:t>
            </w:r>
          </w:p>
          <w:p w:rsid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and teaching methods</w:t>
            </w:r>
          </w:p>
          <w:p w:rsidR="00316CA3" w:rsidRPr="00316CA3" w:rsidRDefault="00316CA3" w:rsidP="00316CA3">
            <w:pPr>
              <w:autoSpaceDE w:val="0"/>
              <w:autoSpaceDN w:val="0"/>
              <w:adjustRightInd w:val="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share my own knowledge and skills with </w:t>
            </w:r>
          </w:p>
          <w:p w:rsidR="00B94193" w:rsidRPr="00B94193" w:rsidRDefault="00316CA3" w:rsidP="00316CA3">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students</w:t>
            </w:r>
          </w:p>
          <w:p w:rsidR="00B94193" w:rsidRP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meet new people</w:t>
            </w:r>
          </w:p>
          <w:p w:rsidR="00B94193" w:rsidRDefault="008F2439" w:rsidP="007236AC">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To improve my foreign language skills</w:t>
            </w:r>
          </w:p>
          <w:p w:rsidR="00316CA3" w:rsidRPr="00316CA3" w:rsidRDefault="00316CA3" w:rsidP="007236AC">
            <w:pPr>
              <w:autoSpaceDE w:val="0"/>
              <w:autoSpaceDN w:val="0"/>
              <w:adjustRightInd w:val="0"/>
              <w:spacing w:before="80" w:after="40"/>
              <w:rPr>
                <w:rFonts w:eastAsia="Times New Roman" w:cs="FreeSans"/>
                <w:sz w:val="6"/>
                <w:szCs w:val="6"/>
                <w:lang w:val="en-US"/>
              </w:rPr>
            </w:pPr>
          </w:p>
          <w:p w:rsidR="00316CA3" w:rsidRDefault="008F2439" w:rsidP="00316CA3">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 xml:space="preserve">To improve services offered by my sending </w:t>
            </w:r>
          </w:p>
          <w:p w:rsidR="00B94193" w:rsidRDefault="00316CA3" w:rsidP="00316CA3">
            <w:pPr>
              <w:autoSpaceDE w:val="0"/>
              <w:autoSpaceDN w:val="0"/>
              <w:adjustRightInd w:val="0"/>
              <w:rPr>
                <w:lang w:val="en-US"/>
              </w:rPr>
            </w:pPr>
            <w:r>
              <w:rPr>
                <w:rFonts w:eastAsia="Times New Roman" w:cs="FreeSans"/>
                <w:sz w:val="22"/>
                <w:lang w:val="en-US"/>
              </w:rPr>
              <w:t xml:space="preserve">      </w:t>
            </w:r>
            <w:r w:rsidR="00B94193" w:rsidRPr="00B94193">
              <w:rPr>
                <w:rFonts w:eastAsia="Times New Roman" w:cs="FreeSans"/>
                <w:sz w:val="22"/>
                <w:lang w:val="en-US"/>
              </w:rPr>
              <w:t>institution</w:t>
            </w:r>
          </w:p>
          <w:p w:rsidR="00B94193" w:rsidRPr="00316CA3" w:rsidRDefault="00B94193" w:rsidP="00B94193">
            <w:pPr>
              <w:rPr>
                <w:sz w:val="6"/>
                <w:szCs w:val="6"/>
                <w:lang w:val="en-US"/>
              </w:rPr>
            </w:pP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B94193" w:rsidRDefault="00B94193" w:rsidP="00A34C95">
            <w:pPr>
              <w:pStyle w:val="Heading5"/>
              <w:spacing w:before="40" w:after="40" w:line="240" w:lineRule="auto"/>
              <w:rPr>
                <w:rFonts w:ascii="Book Antiqua" w:hAnsi="Book Antiqua" w:cs="Arial"/>
                <w:i w:val="0"/>
                <w:sz w:val="22"/>
                <w:szCs w:val="22"/>
                <w:lang w:val="en-GB" w:eastAsia="sl-SI"/>
              </w:rPr>
            </w:pPr>
            <w:r w:rsidRPr="00B94193">
              <w:rPr>
                <w:rFonts w:ascii="Book Antiqua" w:hAnsi="Book Antiqua" w:cs="FreeSans"/>
                <w:i w:val="0"/>
                <w:sz w:val="22"/>
                <w:szCs w:val="22"/>
              </w:rPr>
              <w:t>Did your staff mobility include the following elements?</w:t>
            </w:r>
          </w:p>
        </w:tc>
        <w:tc>
          <w:tcPr>
            <w:tcW w:w="5485" w:type="dxa"/>
            <w:tcBorders>
              <w:left w:val="single" w:sz="4" w:space="0" w:color="auto"/>
            </w:tcBorders>
            <w:shd w:val="clear" w:color="auto" w:fill="auto"/>
            <w:vAlign w:val="center"/>
          </w:tcPr>
          <w:p w:rsidR="00B94193" w:rsidRPr="00316CA3" w:rsidRDefault="00B94193" w:rsidP="00B94193">
            <w:pPr>
              <w:autoSpaceDE w:val="0"/>
              <w:autoSpaceDN w:val="0"/>
              <w:adjustRightInd w:val="0"/>
              <w:ind w:left="567"/>
              <w:rPr>
                <w:rFonts w:eastAsia="Times New Roman" w:cs="FreeSans"/>
                <w:sz w:val="6"/>
                <w:szCs w:val="6"/>
                <w:lang w:val="en-US"/>
              </w:rPr>
            </w:pP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Lectures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Tutorials/seminars/workshops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Research supervision of students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lastRenderedPageBreak/>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Distance teaching/online courses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Problem-based learning/case studies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Own research activities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Promotion of Erasmus+ activities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Joint events and seminars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Participation in tests/exams</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Planning of future Erasmus+ co-operation</w:t>
            </w:r>
          </w:p>
          <w:p w:rsidR="00B94193" w:rsidRPr="00B94193" w:rsidRDefault="008F2439" w:rsidP="00316CA3">
            <w:pPr>
              <w:autoSpaceDE w:val="0"/>
              <w:autoSpaceDN w:val="0"/>
              <w:adjustRightInd w:val="0"/>
              <w:spacing w:before="80" w:after="4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Cultural activities</w:t>
            </w:r>
          </w:p>
          <w:p w:rsidR="00B94193" w:rsidRDefault="008F2439" w:rsidP="00316CA3">
            <w:pPr>
              <w:pStyle w:val="Heading5"/>
              <w:spacing w:before="80" w:after="40" w:line="240" w:lineRule="auto"/>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00B94193" w:rsidRPr="00B94193">
              <w:rPr>
                <w:rFonts w:ascii="Book Antiqua" w:hAnsi="Book Antiqua" w:cs="FreeSans"/>
                <w:b w:val="0"/>
                <w:i w:val="0"/>
                <w:sz w:val="22"/>
                <w:szCs w:val="22"/>
              </w:rPr>
              <w:t>Monitoring of Erasmus+ projects</w:t>
            </w:r>
          </w:p>
          <w:p w:rsidR="00B94193" w:rsidRPr="00316CA3" w:rsidRDefault="00B94193" w:rsidP="00B94193">
            <w:pPr>
              <w:rPr>
                <w:sz w:val="6"/>
                <w:szCs w:val="6"/>
                <w:lang w:val="en-US"/>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Pr="00B94193" w:rsidRDefault="008E2B9B" w:rsidP="00A34C95">
            <w:pPr>
              <w:pStyle w:val="Heading5"/>
              <w:spacing w:before="40" w:after="40" w:line="240" w:lineRule="auto"/>
              <w:rPr>
                <w:rFonts w:ascii="Book Antiqua" w:hAnsi="Book Antiqua" w:cs="FreeSans"/>
                <w:i w:val="0"/>
                <w:sz w:val="22"/>
                <w:szCs w:val="22"/>
              </w:rPr>
            </w:pPr>
            <w:r>
              <w:rPr>
                <w:rFonts w:ascii="Book Antiqua" w:hAnsi="Book Antiqua" w:cs="FreeSans"/>
                <w:i w:val="0"/>
                <w:sz w:val="22"/>
                <w:szCs w:val="22"/>
              </w:rPr>
              <w:lastRenderedPageBreak/>
              <w:t>Comment</w:t>
            </w:r>
          </w:p>
        </w:tc>
        <w:tc>
          <w:tcPr>
            <w:tcW w:w="5485" w:type="dxa"/>
            <w:tcBorders>
              <w:left w:val="single" w:sz="4" w:space="0" w:color="auto"/>
            </w:tcBorders>
            <w:shd w:val="clear" w:color="auto" w:fill="auto"/>
            <w:vAlign w:val="center"/>
          </w:tcPr>
          <w:p w:rsidR="008E2B9B" w:rsidRDefault="008E2B9B"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p w:rsidR="00316CA3" w:rsidRDefault="00316CA3" w:rsidP="00B94193">
            <w:pPr>
              <w:autoSpaceDE w:val="0"/>
              <w:autoSpaceDN w:val="0"/>
              <w:adjustRightInd w:val="0"/>
              <w:ind w:left="567"/>
              <w:rPr>
                <w:rFonts w:eastAsia="Times New Roman" w:cs="FreeSans"/>
                <w:noProof/>
                <w:sz w:val="22"/>
                <w:lang w:val="en-US"/>
              </w:rPr>
            </w:pPr>
          </w:p>
        </w:tc>
      </w:tr>
    </w:tbl>
    <w:p w:rsidR="008E2B9B" w:rsidRDefault="008E2B9B" w:rsidP="008A51EF">
      <w:pPr>
        <w:jc w:val="center"/>
        <w:rPr>
          <w:rFonts w:cs="Arial"/>
          <w:b/>
          <w:color w:val="000000" w:themeColor="text1"/>
          <w:sz w:val="32"/>
          <w:szCs w:val="32"/>
          <w:lang w:val="sl-SI" w:eastAsia="sl-SI"/>
        </w:rPr>
      </w:pPr>
    </w:p>
    <w:p w:rsidR="008E2B9B" w:rsidRPr="008141F4" w:rsidRDefault="008E2B9B" w:rsidP="008E2B9B">
      <w:pPr>
        <w:jc w:val="center"/>
        <w:rPr>
          <w:rFonts w:cs="Arial"/>
          <w:b/>
          <w:color w:val="000000" w:themeColor="text1"/>
          <w:sz w:val="32"/>
          <w:szCs w:val="32"/>
        </w:rPr>
      </w:pPr>
      <w:r>
        <w:rPr>
          <w:rFonts w:cs="Arial"/>
          <w:b/>
          <w:color w:val="000000" w:themeColor="text1"/>
          <w:sz w:val="32"/>
          <w:szCs w:val="32"/>
        </w:rPr>
        <w:t>2. Personal and professional development: thanks to this Erasmus+ mobility activity</w:t>
      </w:r>
    </w:p>
    <w:p w:rsidR="008E2B9B" w:rsidRPr="008141F4" w:rsidRDefault="008E2B9B" w:rsidP="008E2B9B">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3508"/>
        <w:gridCol w:w="5485"/>
      </w:tblGrid>
      <w:tr w:rsidR="008E2B9B" w:rsidRPr="008141F4" w:rsidTr="008F2439">
        <w:trPr>
          <w:trHeight w:val="1794"/>
          <w:jc w:val="center"/>
        </w:trPr>
        <w:tc>
          <w:tcPr>
            <w:tcW w:w="3508" w:type="dxa"/>
            <w:tcBorders>
              <w:right w:val="single" w:sz="4" w:space="0" w:color="auto"/>
            </w:tcBorders>
            <w:shd w:val="clear" w:color="auto" w:fill="8DB3E2" w:themeFill="text2" w:themeFillTint="66"/>
            <w:vAlign w:val="center"/>
          </w:tcPr>
          <w:p w:rsidR="008E2B9B" w:rsidRDefault="008E2B9B" w:rsidP="008E2B9B">
            <w:pPr>
              <w:autoSpaceDE w:val="0"/>
              <w:autoSpaceDN w:val="0"/>
              <w:adjustRightInd w:val="0"/>
              <w:rPr>
                <w:rFonts w:cs="Arial"/>
                <w:i/>
                <w:color w:val="000000" w:themeColor="text1"/>
                <w:sz w:val="22"/>
                <w:lang w:val="en-GB" w:eastAsia="sl-SI"/>
              </w:rPr>
            </w:pPr>
            <w:r w:rsidRPr="008E2B9B">
              <w:rPr>
                <w:rFonts w:eastAsia="Times New Roman" w:cs="FreeSans"/>
                <w:b/>
                <w:sz w:val="22"/>
                <w:lang w:val="en-US"/>
              </w:rPr>
              <w:t>I have learned from good practices</w:t>
            </w:r>
            <w:r>
              <w:rPr>
                <w:rFonts w:eastAsia="Times New Roman" w:cs="FreeSans"/>
                <w:b/>
                <w:sz w:val="22"/>
                <w:lang w:val="en-US"/>
              </w:rPr>
              <w:t xml:space="preserve"> </w:t>
            </w:r>
            <w:r w:rsidRPr="008E2B9B">
              <w:rPr>
                <w:rFonts w:eastAsia="Times New Roman" w:cs="FreeSans"/>
                <w:b/>
                <w:sz w:val="22"/>
                <w:lang w:val="en-US"/>
              </w:rPr>
              <w:t>abroad</w:t>
            </w:r>
          </w:p>
        </w:tc>
        <w:tc>
          <w:tcPr>
            <w:tcW w:w="5485" w:type="dxa"/>
            <w:tcBorders>
              <w:left w:val="single" w:sz="4" w:space="0" w:color="auto"/>
            </w:tcBorders>
            <w:shd w:val="clear" w:color="auto" w:fill="auto"/>
            <w:vAlign w:val="center"/>
          </w:tcPr>
          <w:p w:rsidR="008E2B9B" w:rsidRPr="008E2B9B" w:rsidRDefault="008F2439" w:rsidP="008F2439">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008E2B9B" w:rsidRPr="008E2B9B">
              <w:rPr>
                <w:rFonts w:ascii="Book Antiqua" w:hAnsi="Book Antiqua" w:cs="Arial"/>
                <w:b w:val="0"/>
                <w:i w:val="0"/>
                <w:color w:val="000000" w:themeColor="text1"/>
                <w:sz w:val="22"/>
                <w:szCs w:val="22"/>
                <w:lang w:val="en-GB" w:eastAsia="sl-SI"/>
              </w:rPr>
              <w:t>Strongly 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Rather 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Neither agree nor disagree</w:t>
            </w:r>
          </w:p>
          <w:p w:rsidR="008E2B9B"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Rather disagree</w:t>
            </w:r>
          </w:p>
          <w:p w:rsidR="008E2B9B" w:rsidRPr="008E2B9B" w:rsidRDefault="008F2439" w:rsidP="008F2439">
            <w:pPr>
              <w:spacing w:before="40" w:after="40"/>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008E2B9B" w:rsidRPr="008E2B9B">
              <w:rPr>
                <w:sz w:val="22"/>
                <w:lang w:val="en-GB" w:eastAsia="sl-SI"/>
              </w:rPr>
              <w:t>Strongly disagree</w:t>
            </w: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I have experimented and developed</w:t>
            </w:r>
            <w:r w:rsidR="00B671BE">
              <w:rPr>
                <w:rFonts w:eastAsia="Times New Roman" w:cstheme="minorHAnsi"/>
                <w:b/>
                <w:sz w:val="22"/>
                <w:lang w:val="en-US"/>
              </w:rPr>
              <w:t xml:space="preserve"> </w:t>
            </w:r>
            <w:r w:rsidRPr="008E2B9B">
              <w:rPr>
                <w:rFonts w:eastAsia="Times New Roman" w:cstheme="minorHAnsi"/>
                <w:b/>
                <w:sz w:val="22"/>
                <w:lang w:val="en-US"/>
              </w:rPr>
              <w:t>new learning practices or teaching</w:t>
            </w:r>
          </w:p>
          <w:p w:rsidR="008E2B9B" w:rsidRPr="008E2B9B" w:rsidRDefault="008E2B9B" w:rsidP="008E2B9B">
            <w:pPr>
              <w:pStyle w:val="Heading5"/>
              <w:spacing w:before="40" w:after="40" w:line="240" w:lineRule="auto"/>
              <w:rPr>
                <w:rFonts w:ascii="Book Antiqua" w:hAnsi="Book Antiqua" w:cstheme="minorHAnsi"/>
                <w:i w:val="0"/>
                <w:sz w:val="22"/>
                <w:szCs w:val="22"/>
                <w:lang w:val="en-GB" w:eastAsia="sl-SI"/>
              </w:rPr>
            </w:pPr>
            <w:r w:rsidRPr="008E2B9B">
              <w:rPr>
                <w:rFonts w:ascii="Book Antiqua" w:hAnsi="Book Antiqua" w:cstheme="minorHAnsi"/>
                <w:i w:val="0"/>
                <w:sz w:val="22"/>
                <w:szCs w:val="22"/>
              </w:rPr>
              <w:t>methods</w:t>
            </w:r>
          </w:p>
        </w:tc>
        <w:tc>
          <w:tcPr>
            <w:tcW w:w="5485" w:type="dxa"/>
            <w:tcBorders>
              <w:left w:val="single" w:sz="4" w:space="0" w:color="auto"/>
            </w:tcBorders>
            <w:shd w:val="clear" w:color="auto" w:fill="auto"/>
            <w:vAlign w:val="center"/>
          </w:tcPr>
          <w:p w:rsidR="008F2439" w:rsidRPr="008F2439" w:rsidRDefault="008F2439" w:rsidP="005F6B88">
            <w:pPr>
              <w:pStyle w:val="Heading5"/>
              <w:spacing w:before="40" w:afterLines="40" w:after="96" w:line="240" w:lineRule="auto"/>
              <w:rPr>
                <w:rFonts w:cs="Arial"/>
                <w:sz w:val="4"/>
                <w:szCs w:val="4"/>
              </w:rPr>
            </w:pPr>
          </w:p>
          <w:p w:rsidR="008F2439" w:rsidRPr="008E2B9B" w:rsidRDefault="008F2439" w:rsidP="005F6B88">
            <w:pPr>
              <w:pStyle w:val="Heading5"/>
              <w:spacing w:before="40" w:afterLines="40" w:after="96"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8F2439" w:rsidRPr="008E2B9B" w:rsidRDefault="008F2439" w:rsidP="005F6B88">
            <w:pPr>
              <w:spacing w:before="40" w:afterLines="40" w:after="96"/>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8F2439" w:rsidRPr="008E2B9B" w:rsidRDefault="008F2439" w:rsidP="005F6B88">
            <w:pPr>
              <w:spacing w:before="40" w:afterLines="40" w:after="96"/>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8F2439" w:rsidRPr="008E2B9B" w:rsidRDefault="008F2439" w:rsidP="005F6B88">
            <w:pPr>
              <w:spacing w:before="40" w:afterLines="40" w:after="96"/>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8F2439" w:rsidP="005F6B88">
            <w:pPr>
              <w:spacing w:before="40" w:afterLines="40" w:after="96"/>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F2439" w:rsidRPr="008F2439" w:rsidRDefault="008F2439" w:rsidP="005F6B88">
            <w:pPr>
              <w:spacing w:before="40" w:afterLines="40" w:after="96"/>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I have enhanced my</w:t>
            </w:r>
          </w:p>
          <w:p w:rsidR="00B671BE" w:rsidRDefault="008E2B9B" w:rsidP="008E2B9B">
            <w:pPr>
              <w:autoSpaceDE w:val="0"/>
              <w:autoSpaceDN w:val="0"/>
              <w:adjustRightInd w:val="0"/>
              <w:rPr>
                <w:rFonts w:eastAsia="Times New Roman" w:cstheme="minorHAnsi"/>
                <w:b/>
                <w:sz w:val="22"/>
                <w:lang w:val="en-US"/>
              </w:rPr>
            </w:pPr>
            <w:r w:rsidRPr="008E2B9B">
              <w:rPr>
                <w:rFonts w:eastAsia="Times New Roman" w:cstheme="minorHAnsi"/>
                <w:b/>
                <w:sz w:val="22"/>
                <w:lang w:val="en-US"/>
              </w:rPr>
              <w:t>organisational/management/</w:t>
            </w:r>
          </w:p>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t>leadership</w:t>
            </w:r>
            <w:r w:rsidR="00B671BE">
              <w:rPr>
                <w:rFonts w:eastAsia="Times New Roman" w:cstheme="minorHAnsi"/>
                <w:b/>
                <w:sz w:val="22"/>
                <w:lang w:val="en-US"/>
              </w:rPr>
              <w:t xml:space="preserve"> </w:t>
            </w:r>
            <w:r w:rsidRPr="00B671BE">
              <w:rPr>
                <w:rFonts w:cstheme="minorHAnsi"/>
                <w:b/>
                <w:sz w:val="22"/>
              </w:rPr>
              <w:t>skills</w:t>
            </w:r>
          </w:p>
        </w:tc>
        <w:tc>
          <w:tcPr>
            <w:tcW w:w="5485" w:type="dxa"/>
            <w:tcBorders>
              <w:left w:val="single" w:sz="4" w:space="0" w:color="auto"/>
            </w:tcBorders>
            <w:shd w:val="clear" w:color="auto" w:fill="auto"/>
            <w:vAlign w:val="center"/>
          </w:tcPr>
          <w:p w:rsidR="008F2439" w:rsidRPr="008F2439" w:rsidRDefault="008F2439" w:rsidP="008F2439">
            <w:pPr>
              <w:pStyle w:val="Heading5"/>
              <w:spacing w:before="40" w:after="40" w:line="240" w:lineRule="auto"/>
              <w:rPr>
                <w:rFonts w:cs="Arial"/>
                <w:sz w:val="4"/>
                <w:szCs w:val="4"/>
              </w:rPr>
            </w:pPr>
          </w:p>
          <w:p w:rsidR="008F2439" w:rsidRPr="008E2B9B" w:rsidRDefault="008F2439" w:rsidP="008F2439">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8F2439" w:rsidRPr="008E2B9B" w:rsidRDefault="008F2439" w:rsidP="008F2439">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F2439" w:rsidRDefault="008F2439" w:rsidP="008F2439">
            <w:pPr>
              <w:pStyle w:val="Heading5"/>
              <w:spacing w:before="40" w:after="40" w:line="240" w:lineRule="auto"/>
              <w:rPr>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rPr>
              <w:t xml:space="preserve"> </w:t>
            </w:r>
            <w:r w:rsidRPr="008F2439">
              <w:rPr>
                <w:rFonts w:ascii="Book Antiqua" w:hAnsi="Book Antiqua"/>
                <w:b w:val="0"/>
                <w:i w:val="0"/>
                <w:sz w:val="22"/>
                <w:lang w:val="en-GB" w:eastAsia="sl-SI"/>
              </w:rPr>
              <w:t>Strongly disagree</w:t>
            </w:r>
          </w:p>
          <w:p w:rsidR="008F2439" w:rsidRPr="008F2439" w:rsidRDefault="008F2439" w:rsidP="008F2439">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t>I have reinforced or extended my</w:t>
            </w:r>
            <w:r w:rsidR="00B671BE">
              <w:rPr>
                <w:rFonts w:eastAsia="Times New Roman" w:cstheme="minorHAnsi"/>
                <w:b/>
                <w:sz w:val="22"/>
                <w:lang w:val="en-US"/>
              </w:rPr>
              <w:t xml:space="preserve"> </w:t>
            </w:r>
            <w:r w:rsidRPr="008E2B9B">
              <w:rPr>
                <w:rFonts w:eastAsia="Times New Roman" w:cstheme="minorHAnsi"/>
                <w:b/>
                <w:sz w:val="22"/>
                <w:lang w:val="en-US"/>
              </w:rPr>
              <w:t>professional network or built up new</w:t>
            </w:r>
            <w:r w:rsidR="00B671BE">
              <w:rPr>
                <w:rFonts w:eastAsia="Times New Roman" w:cstheme="minorHAnsi"/>
                <w:b/>
                <w:sz w:val="22"/>
                <w:lang w:val="en-US"/>
              </w:rPr>
              <w:t xml:space="preserve"> </w:t>
            </w:r>
            <w:r w:rsidRPr="00B671BE">
              <w:rPr>
                <w:rFonts w:cstheme="minorHAnsi"/>
                <w:b/>
                <w:sz w:val="22"/>
              </w:rPr>
              <w:t>contacts</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pStyle w:val="Heading5"/>
              <w:spacing w:before="40" w:after="40" w:line="240" w:lineRule="auto"/>
              <w:rPr>
                <w:rFonts w:ascii="Book Antiqua" w:hAnsi="Book Antiqua"/>
                <w:b w:val="0"/>
                <w:i w:val="0"/>
                <w:sz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rPr>
              <w:t xml:space="preserve"> </w:t>
            </w:r>
            <w:r w:rsidRPr="007236AC">
              <w:rPr>
                <w:rFonts w:ascii="Book Antiqua" w:hAnsi="Book Antiqua"/>
                <w:b w:val="0"/>
                <w:i w:val="0"/>
                <w:sz w:val="22"/>
                <w:lang w:val="en-GB" w:eastAsia="sl-SI"/>
              </w:rPr>
              <w:t>Strongly disagree</w:t>
            </w:r>
          </w:p>
          <w:p w:rsidR="007236AC" w:rsidRPr="007236AC" w:rsidRDefault="007236AC" w:rsidP="007236AC">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B671BE">
            <w:pPr>
              <w:autoSpaceDE w:val="0"/>
              <w:autoSpaceDN w:val="0"/>
              <w:adjustRightInd w:val="0"/>
              <w:rPr>
                <w:rFonts w:cstheme="minorHAnsi"/>
                <w:i/>
                <w:sz w:val="22"/>
                <w:lang w:val="en-GB" w:eastAsia="sl-SI"/>
              </w:rPr>
            </w:pPr>
            <w:r w:rsidRPr="008E2B9B">
              <w:rPr>
                <w:rFonts w:eastAsia="Times New Roman" w:cstheme="minorHAnsi"/>
                <w:b/>
                <w:sz w:val="22"/>
                <w:lang w:val="en-US"/>
              </w:rPr>
              <w:lastRenderedPageBreak/>
              <w:t>I have improved my foreign language</w:t>
            </w:r>
            <w:r w:rsidR="00B671BE">
              <w:rPr>
                <w:rFonts w:eastAsia="Times New Roman" w:cstheme="minorHAnsi"/>
                <w:b/>
                <w:sz w:val="22"/>
                <w:lang w:val="en-US"/>
              </w:rPr>
              <w:t xml:space="preserve"> </w:t>
            </w:r>
            <w:r w:rsidRPr="00B671BE">
              <w:rPr>
                <w:rFonts w:cstheme="minorHAnsi"/>
                <w:b/>
                <w:sz w:val="22"/>
              </w:rPr>
              <w:t>skills</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E2B9B" w:rsidRPr="007236AC" w:rsidRDefault="008E2B9B" w:rsidP="00A34C95">
            <w:pPr>
              <w:pStyle w:val="Heading5"/>
              <w:spacing w:before="40" w:after="40" w:line="240" w:lineRule="auto"/>
              <w:rPr>
                <w:rFonts w:ascii="Book Antiqua" w:hAnsi="Book Antiqua" w:cs="Arial"/>
                <w:b w:val="0"/>
                <w:i w:val="0"/>
                <w:color w:val="000000" w:themeColor="text1"/>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E2B9B" w:rsidRDefault="008E2B9B" w:rsidP="00A34C95">
            <w:pPr>
              <w:pStyle w:val="Heading5"/>
              <w:spacing w:before="40" w:after="40" w:line="240" w:lineRule="auto"/>
              <w:rPr>
                <w:rFonts w:ascii="Book Antiqua" w:hAnsi="Book Antiqua" w:cstheme="minorHAnsi"/>
                <w:i w:val="0"/>
                <w:sz w:val="22"/>
                <w:szCs w:val="22"/>
                <w:lang w:val="en-GB" w:eastAsia="sl-SI"/>
              </w:rPr>
            </w:pPr>
            <w:r w:rsidRPr="008E2B9B">
              <w:rPr>
                <w:rFonts w:ascii="Book Antiqua" w:hAnsi="Book Antiqua" w:cstheme="minorHAnsi"/>
                <w:i w:val="0"/>
                <w:sz w:val="22"/>
                <w:szCs w:val="22"/>
              </w:rPr>
              <w:t>I have increased my job satisfaction</w:t>
            </w:r>
          </w:p>
        </w:tc>
        <w:tc>
          <w:tcPr>
            <w:tcW w:w="5485" w:type="dxa"/>
            <w:tcBorders>
              <w:left w:val="single" w:sz="4" w:space="0" w:color="auto"/>
            </w:tcBorders>
            <w:shd w:val="clear" w:color="auto" w:fill="auto"/>
            <w:vAlign w:val="center"/>
          </w:tcPr>
          <w:p w:rsidR="007236AC" w:rsidRPr="007236AC" w:rsidRDefault="007236AC" w:rsidP="007236AC">
            <w:pPr>
              <w:pStyle w:val="Heading5"/>
              <w:spacing w:before="40" w:after="40" w:line="240" w:lineRule="auto"/>
              <w:rPr>
                <w:rFonts w:cs="Arial"/>
                <w:sz w:val="4"/>
                <w:szCs w:val="4"/>
              </w:rPr>
            </w:pPr>
          </w:p>
          <w:p w:rsidR="007236AC" w:rsidRPr="008E2B9B" w:rsidRDefault="007236AC" w:rsidP="007236AC">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005F6B88">
              <w:rPr>
                <w:rFonts w:cs="Arial"/>
                <w:sz w:val="22"/>
                <w:szCs w:val="22"/>
              </w:rPr>
            </w:r>
            <w:r w:rsidR="005F6B88">
              <w:rPr>
                <w:rFonts w:cs="Arial"/>
                <w:sz w:val="22"/>
                <w:szCs w:val="22"/>
              </w:rPr>
              <w:fldChar w:fldCharType="separate"/>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236AC" w:rsidRPr="008E2B9B" w:rsidRDefault="007236AC" w:rsidP="007236AC">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8E2B9B" w:rsidRDefault="007236AC" w:rsidP="007236AC">
            <w:pPr>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005F6B88">
              <w:rPr>
                <w:rFonts w:ascii="Calibri" w:hAnsi="Calibri" w:cs="Arial"/>
                <w:sz w:val="22"/>
              </w:rPr>
            </w:r>
            <w:r w:rsidR="005F6B88">
              <w:rPr>
                <w:rFonts w:ascii="Calibri" w:hAnsi="Calibri" w:cs="Arial"/>
                <w:sz w:val="22"/>
              </w:rPr>
              <w:fldChar w:fldCharType="separate"/>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8E2B9B" w:rsidRPr="007236AC" w:rsidRDefault="008E2B9B" w:rsidP="00A34C95">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A51EF" w:rsidRDefault="008E2B9B" w:rsidP="00A34C95">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Comment</w:t>
            </w:r>
          </w:p>
        </w:tc>
        <w:tc>
          <w:tcPr>
            <w:tcW w:w="5485" w:type="dxa"/>
            <w:tcBorders>
              <w:left w:val="single" w:sz="4" w:space="0" w:color="auto"/>
            </w:tcBorders>
            <w:shd w:val="clear" w:color="auto" w:fill="auto"/>
            <w:vAlign w:val="center"/>
          </w:tcPr>
          <w:p w:rsidR="008E2B9B" w:rsidRDefault="008E2B9B" w:rsidP="00A34C95">
            <w:pPr>
              <w:rPr>
                <w:lang w:val="en-GB" w:eastAsia="sl-SI"/>
              </w:rPr>
            </w:pPr>
          </w:p>
          <w:p w:rsidR="00316CA3" w:rsidRDefault="00316CA3" w:rsidP="00A34C95">
            <w:pPr>
              <w:rPr>
                <w:lang w:val="en-GB" w:eastAsia="sl-SI"/>
              </w:rPr>
            </w:pPr>
          </w:p>
          <w:p w:rsidR="00316CA3" w:rsidRDefault="00316CA3" w:rsidP="00A34C95">
            <w:pPr>
              <w:rPr>
                <w:lang w:val="en-GB" w:eastAsia="sl-SI"/>
              </w:rPr>
            </w:pPr>
          </w:p>
          <w:p w:rsidR="00316CA3" w:rsidRDefault="00316CA3" w:rsidP="00A34C95">
            <w:pPr>
              <w:rPr>
                <w:lang w:val="en-GB" w:eastAsia="sl-SI"/>
              </w:rPr>
            </w:pPr>
          </w:p>
          <w:p w:rsidR="00316CA3" w:rsidRPr="00580080" w:rsidRDefault="00316CA3" w:rsidP="00A34C95">
            <w:pPr>
              <w:rPr>
                <w:lang w:val="en-GB" w:eastAsia="sl-SI"/>
              </w:rPr>
            </w:pPr>
          </w:p>
        </w:tc>
      </w:tr>
    </w:tbl>
    <w:p w:rsidR="008A51EF" w:rsidRDefault="008A51EF" w:rsidP="008A51EF">
      <w:pPr>
        <w:jc w:val="center"/>
        <w:rPr>
          <w:rFonts w:cs="Arial"/>
          <w:b/>
          <w:color w:val="000000" w:themeColor="text1"/>
          <w:sz w:val="32"/>
          <w:szCs w:val="32"/>
          <w:lang w:val="sl-SI" w:eastAsia="sl-SI"/>
        </w:rPr>
      </w:pPr>
    </w:p>
    <w:p w:rsidR="008A51EF" w:rsidRDefault="008A51EF" w:rsidP="008A51EF">
      <w:pPr>
        <w:jc w:val="center"/>
        <w:rPr>
          <w:rFonts w:cs="Arial"/>
          <w:b/>
          <w:color w:val="000000" w:themeColor="text1"/>
          <w:sz w:val="32"/>
          <w:szCs w:val="32"/>
          <w:lang w:val="sl-SI" w:eastAsia="sl-SI"/>
        </w:rPr>
      </w:pPr>
    </w:p>
    <w:p w:rsidR="008A51EF" w:rsidRPr="00C3074C" w:rsidRDefault="008A51EF" w:rsidP="008A51EF">
      <w:pPr>
        <w:autoSpaceDE w:val="0"/>
        <w:autoSpaceDN w:val="0"/>
        <w:adjustRightInd w:val="0"/>
        <w:spacing w:after="173"/>
        <w:rPr>
          <w:rFonts w:cs="Arial"/>
          <w:color w:val="404040"/>
          <w:u w:val="single"/>
          <w:lang w:eastAsia="sl-SI"/>
        </w:rPr>
      </w:pPr>
    </w:p>
    <w:p w:rsidR="008A51EF" w:rsidRDefault="008A51EF" w:rsidP="008A51EF">
      <w:pPr>
        <w:autoSpaceDE w:val="0"/>
        <w:autoSpaceDN w:val="0"/>
        <w:adjustRightInd w:val="0"/>
        <w:spacing w:after="173"/>
        <w:rPr>
          <w:rFonts w:cs="Arial"/>
          <w:color w:val="404040"/>
          <w:u w:val="single"/>
          <w:lang w:eastAsia="sl-SI"/>
        </w:rPr>
      </w:pPr>
    </w:p>
    <w:p w:rsidR="00316CA3" w:rsidRPr="00C3074C" w:rsidRDefault="00316CA3" w:rsidP="008A51EF">
      <w:pPr>
        <w:autoSpaceDE w:val="0"/>
        <w:autoSpaceDN w:val="0"/>
        <w:adjustRightInd w:val="0"/>
        <w:spacing w:after="173"/>
        <w:rPr>
          <w:rFonts w:cs="Arial"/>
          <w:color w:val="404040"/>
          <w:u w:val="single"/>
          <w:lang w:eastAsia="sl-SI"/>
        </w:rPr>
      </w:pPr>
    </w:p>
    <w:p w:rsidR="008A51EF" w:rsidRPr="008E2B9B" w:rsidRDefault="008A51EF" w:rsidP="008A51EF">
      <w:pPr>
        <w:autoSpaceDE w:val="0"/>
        <w:autoSpaceDN w:val="0"/>
        <w:adjustRightInd w:val="0"/>
        <w:spacing w:after="173"/>
        <w:rPr>
          <w:rFonts w:cs="Arial"/>
          <w:lang w:eastAsia="sl-SI"/>
        </w:rPr>
      </w:pPr>
      <w:r w:rsidRPr="008E2B9B">
        <w:rPr>
          <w:rFonts w:cs="Arial"/>
          <w:lang w:eastAsia="sl-SI"/>
        </w:rPr>
        <w:t>Location, date</w:t>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t xml:space="preserve">Signature </w:t>
      </w:r>
    </w:p>
    <w:p w:rsidR="008A51EF" w:rsidRDefault="008A51EF" w:rsidP="008A51EF">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8A51EF" w:rsidRDefault="008A51EF" w:rsidP="008A51EF">
      <w:pPr>
        <w:autoSpaceDE w:val="0"/>
        <w:autoSpaceDN w:val="0"/>
        <w:adjustRightInd w:val="0"/>
        <w:spacing w:after="173"/>
        <w:rPr>
          <w:rFonts w:cs="Arial"/>
          <w:color w:val="000000" w:themeColor="text1"/>
          <w:lang w:eastAsia="sl-SI"/>
        </w:rPr>
      </w:pPr>
    </w:p>
    <w:p w:rsidR="008A51EF" w:rsidRPr="00242A86" w:rsidRDefault="008A51EF" w:rsidP="00242A86"/>
    <w:sectPr w:rsidR="008A51EF"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10" w:rsidRDefault="00FE6810">
      <w:r>
        <w:separator/>
      </w:r>
    </w:p>
  </w:endnote>
  <w:endnote w:type="continuationSeparator" w:id="0">
    <w:p w:rsidR="00FE6810" w:rsidRDefault="00FE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Free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68235"/>
      <w:docPartObj>
        <w:docPartGallery w:val="Page Numbers (Bottom of Page)"/>
        <w:docPartUnique/>
      </w:docPartObj>
    </w:sdtPr>
    <w:sdtEndPr/>
    <w:sdtContent>
      <w:p w:rsidR="00100EAD" w:rsidRDefault="005F6B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10" w:rsidRDefault="00FE6810">
      <w:r>
        <w:separator/>
      </w:r>
    </w:p>
  </w:footnote>
  <w:footnote w:type="continuationSeparator" w:id="0">
    <w:p w:rsidR="00FE6810" w:rsidRDefault="00FE6810">
      <w:r>
        <w:continuationSeparator/>
      </w:r>
    </w:p>
  </w:footnote>
  <w:footnote w:id="1">
    <w:p w:rsidR="008A51EF" w:rsidRPr="00B54F0A" w:rsidRDefault="008A51EF" w:rsidP="008A51EF">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participant of mobility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mobility.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16CA3"/>
    <w:rsid w:val="00322495"/>
    <w:rsid w:val="00332B0E"/>
    <w:rsid w:val="0034342E"/>
    <w:rsid w:val="003477B1"/>
    <w:rsid w:val="00361C90"/>
    <w:rsid w:val="00395127"/>
    <w:rsid w:val="003A6AF9"/>
    <w:rsid w:val="003B7A73"/>
    <w:rsid w:val="003C20EA"/>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641D0"/>
    <w:rsid w:val="005753D1"/>
    <w:rsid w:val="005760AF"/>
    <w:rsid w:val="00580080"/>
    <w:rsid w:val="00583168"/>
    <w:rsid w:val="00586A93"/>
    <w:rsid w:val="00591C38"/>
    <w:rsid w:val="005A3B95"/>
    <w:rsid w:val="005B1DD3"/>
    <w:rsid w:val="005B4DC2"/>
    <w:rsid w:val="005D0814"/>
    <w:rsid w:val="005E07B0"/>
    <w:rsid w:val="005E3BBC"/>
    <w:rsid w:val="005E7077"/>
    <w:rsid w:val="005F1950"/>
    <w:rsid w:val="005F6B88"/>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6DDC"/>
    <w:rsid w:val="00717988"/>
    <w:rsid w:val="007236AC"/>
    <w:rsid w:val="00731936"/>
    <w:rsid w:val="00741B85"/>
    <w:rsid w:val="00745013"/>
    <w:rsid w:val="0074634B"/>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A51EF"/>
    <w:rsid w:val="008B0542"/>
    <w:rsid w:val="008E09BA"/>
    <w:rsid w:val="008E2B9B"/>
    <w:rsid w:val="008E613E"/>
    <w:rsid w:val="008F2439"/>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71BE"/>
    <w:rsid w:val="00B76690"/>
    <w:rsid w:val="00B841EC"/>
    <w:rsid w:val="00B94193"/>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E681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0</TotalTime>
  <Pages>4</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vesna</cp:lastModifiedBy>
  <cp:revision>2</cp:revision>
  <cp:lastPrinted>2016-01-21T07:14:00Z</cp:lastPrinted>
  <dcterms:created xsi:type="dcterms:W3CDTF">2018-03-04T08:17:00Z</dcterms:created>
  <dcterms:modified xsi:type="dcterms:W3CDTF">2018-03-04T08:17:00Z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